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FE83A" w14:textId="77777777" w:rsidR="00825D06" w:rsidRDefault="009B47AA" w:rsidP="00825D06">
      <w:pPr>
        <w:spacing w:after="0"/>
        <w:jc w:val="both"/>
        <w:rPr>
          <w:rFonts w:ascii="Arial" w:hAnsi="Arial" w:cs="Arial"/>
          <w:b/>
          <w:bCs/>
          <w:sz w:val="24"/>
          <w:szCs w:val="24"/>
        </w:rPr>
      </w:pPr>
      <w:r w:rsidRPr="002E7D2F">
        <w:rPr>
          <w:rFonts w:ascii="Arial" w:hAnsi="Arial" w:cs="Arial"/>
          <w:b/>
          <w:bCs/>
          <w:sz w:val="24"/>
          <w:szCs w:val="24"/>
        </w:rPr>
        <w:t>Title</w:t>
      </w:r>
    </w:p>
    <w:p w14:paraId="168A2121" w14:textId="6D6AE5EA" w:rsidR="009B47AA" w:rsidRDefault="001D78C0" w:rsidP="00825D06">
      <w:pPr>
        <w:jc w:val="both"/>
        <w:rPr>
          <w:rFonts w:ascii="Arial" w:hAnsi="Arial" w:cs="Arial"/>
          <w:sz w:val="24"/>
          <w:szCs w:val="24"/>
        </w:rPr>
      </w:pPr>
      <w:r w:rsidRPr="001D78C0">
        <w:rPr>
          <w:rFonts w:ascii="Arial" w:hAnsi="Arial" w:cs="Arial"/>
          <w:sz w:val="24"/>
          <w:szCs w:val="24"/>
        </w:rPr>
        <w:t>Lake Nyos disaster: a tragic reminder of the unpredictable and powerful forces of nature</w:t>
      </w:r>
      <w:r w:rsidRPr="001D78C0">
        <w:rPr>
          <w:rFonts w:ascii="Arial" w:hAnsi="Arial" w:cs="Arial"/>
          <w:sz w:val="24"/>
          <w:szCs w:val="24"/>
        </w:rPr>
        <w:t xml:space="preserve"> </w:t>
      </w:r>
    </w:p>
    <w:p w14:paraId="6F899A6C" w14:textId="77777777" w:rsidR="00A67A89" w:rsidRPr="00A67A89" w:rsidRDefault="00A67A89" w:rsidP="00A67A89">
      <w:pPr>
        <w:spacing w:after="0"/>
        <w:jc w:val="both"/>
        <w:rPr>
          <w:b/>
          <w:bCs/>
        </w:rPr>
      </w:pPr>
      <w:r w:rsidRPr="00A67A89">
        <w:rPr>
          <w:rFonts w:ascii="Arial" w:hAnsi="Arial" w:cs="Arial"/>
          <w:b/>
          <w:bCs/>
          <w:sz w:val="24"/>
          <w:szCs w:val="24"/>
        </w:rPr>
        <w:t>Short description</w:t>
      </w:r>
      <w:r w:rsidRPr="00A67A89">
        <w:rPr>
          <w:b/>
          <w:bCs/>
        </w:rPr>
        <w:t xml:space="preserve"> </w:t>
      </w:r>
    </w:p>
    <w:p w14:paraId="390326F0" w14:textId="5A72573D" w:rsidR="00A67A89" w:rsidRDefault="00A67A89" w:rsidP="00825D06">
      <w:pPr>
        <w:jc w:val="both"/>
        <w:rPr>
          <w:rFonts w:ascii="Arial" w:hAnsi="Arial" w:cs="Arial"/>
          <w:sz w:val="24"/>
          <w:szCs w:val="24"/>
        </w:rPr>
      </w:pPr>
      <w:r w:rsidRPr="00A67A89">
        <w:rPr>
          <w:rFonts w:ascii="Arial" w:hAnsi="Arial" w:cs="Arial"/>
          <w:sz w:val="24"/>
          <w:szCs w:val="24"/>
        </w:rPr>
        <w:t>Lake Nyos disaster</w:t>
      </w:r>
    </w:p>
    <w:p w14:paraId="7B603169" w14:textId="77777777" w:rsidR="009B47AA" w:rsidRPr="002E7D2F" w:rsidRDefault="009B47AA" w:rsidP="009B47AA">
      <w:pPr>
        <w:pStyle w:val="NormalWeb"/>
        <w:spacing w:before="0" w:beforeAutospacing="0" w:after="0" w:afterAutospacing="0"/>
        <w:jc w:val="both"/>
        <w:rPr>
          <w:rFonts w:ascii="Arial" w:hAnsi="Arial" w:cs="Arial"/>
        </w:rPr>
      </w:pPr>
      <w:r w:rsidRPr="002E7D2F">
        <w:rPr>
          <w:rStyle w:val="Strong"/>
          <w:rFonts w:ascii="Arial" w:hAnsi="Arial" w:cs="Arial"/>
        </w:rPr>
        <w:t>Summary</w:t>
      </w:r>
    </w:p>
    <w:p w14:paraId="2348918F" w14:textId="4AB252BB" w:rsidR="001D78C0" w:rsidRDefault="001D78C0" w:rsidP="001D78C0">
      <w:pPr>
        <w:pStyle w:val="NormalWeb"/>
        <w:spacing w:before="0" w:beforeAutospacing="0"/>
        <w:jc w:val="both"/>
        <w:rPr>
          <w:rFonts w:ascii="Arial" w:hAnsi="Arial" w:cs="Arial"/>
        </w:rPr>
      </w:pPr>
      <w:r w:rsidRPr="001D78C0">
        <w:rPr>
          <w:rFonts w:ascii="Arial" w:hAnsi="Arial" w:cs="Arial"/>
        </w:rPr>
        <w:t xml:space="preserve">Magellan TV, a documentary streaming service, offers an in-depth look at the 1986 Lake Nyos disaster, also known as the Nyos </w:t>
      </w:r>
      <w:r w:rsidR="00FD02BE">
        <w:rPr>
          <w:rFonts w:ascii="Arial" w:hAnsi="Arial" w:cs="Arial"/>
        </w:rPr>
        <w:t>“</w:t>
      </w:r>
      <w:r w:rsidRPr="001D78C0">
        <w:rPr>
          <w:rFonts w:ascii="Arial" w:hAnsi="Arial" w:cs="Arial"/>
        </w:rPr>
        <w:t>Killer Lake</w:t>
      </w:r>
      <w:r w:rsidR="00FD02BE">
        <w:rPr>
          <w:rFonts w:ascii="Arial" w:hAnsi="Arial" w:cs="Arial"/>
        </w:rPr>
        <w:t>”</w:t>
      </w:r>
      <w:r w:rsidRPr="001D78C0">
        <w:rPr>
          <w:rFonts w:ascii="Arial" w:hAnsi="Arial" w:cs="Arial"/>
        </w:rPr>
        <w:t xml:space="preserve"> Eruption, providing information on the disaster's causes, consequences, response, and lessons learned.</w:t>
      </w:r>
      <w:r>
        <w:rPr>
          <w:rFonts w:ascii="Arial" w:hAnsi="Arial" w:cs="Arial"/>
        </w:rPr>
        <w:t xml:space="preserve"> </w:t>
      </w:r>
    </w:p>
    <w:p w14:paraId="22EF1B77" w14:textId="3204CD9A" w:rsidR="001D78C0" w:rsidRPr="001D78C0" w:rsidRDefault="001D78C0" w:rsidP="001D78C0">
      <w:pPr>
        <w:pStyle w:val="NormalWeb"/>
        <w:spacing w:before="0" w:beforeAutospacing="0"/>
        <w:jc w:val="both"/>
        <w:rPr>
          <w:rFonts w:ascii="Arial" w:hAnsi="Arial" w:cs="Arial"/>
        </w:rPr>
      </w:pPr>
      <w:r w:rsidRPr="001D78C0">
        <w:rPr>
          <w:rFonts w:ascii="Arial" w:hAnsi="Arial" w:cs="Arial"/>
        </w:rPr>
        <w:t>According to reporters from Magellan TV, the Lake Nyos disaster is considered one of the most devastating natural disasters in history. On August 21, 1986, Lake Nyos, a crater lake in Cameroon, suddenly released a massive cloud of carbon dioxide gas that had been accumulating at the bottom of the lake. This gas quickly rose to the surface and suffocated thousands of people and animals in the surrounding area. This essay will discuss the causes and consequences of the disaster, as well as its impact on the world.</w:t>
      </w:r>
    </w:p>
    <w:p w14:paraId="1B7E79DD" w14:textId="7D505EB0" w:rsidR="001D78C0" w:rsidRPr="001D78C0" w:rsidRDefault="001D78C0" w:rsidP="001D78C0">
      <w:pPr>
        <w:pStyle w:val="NormalWeb"/>
        <w:jc w:val="both"/>
        <w:rPr>
          <w:rFonts w:ascii="Arial" w:hAnsi="Arial" w:cs="Arial"/>
        </w:rPr>
      </w:pPr>
      <w:r w:rsidRPr="001D78C0">
        <w:rPr>
          <w:rFonts w:ascii="Arial" w:hAnsi="Arial" w:cs="Arial"/>
        </w:rPr>
        <w:t>The disaster was caused by a natural phenomenon known as a limnic eruption, which occurs when gas, usually carbon dioxide, accumulates at the bottom of a deep lake. The gas becomes trapped by the water above it, creating a pressurized environment. If the pressure becomes too great, the gas can suddenly escape, causing a massive release of gas and water from the lake. In the case of Lake Nyos, the gas that accumulated at the bottom of the lake was carbon dioxide, produced by the decaying organic matter in the lake. The exact cause of the limnic eruption that triggered the disaster is not fully understood, but it is believed that a landslide or small volcanic eruption near the lake may have triggered the release of the gas.</w:t>
      </w:r>
    </w:p>
    <w:p w14:paraId="0462D96C" w14:textId="0F4D8CA9" w:rsidR="001D78C0" w:rsidRPr="001D78C0" w:rsidRDefault="001D78C0" w:rsidP="001D78C0">
      <w:pPr>
        <w:pStyle w:val="NormalWeb"/>
        <w:jc w:val="both"/>
        <w:rPr>
          <w:rFonts w:ascii="Arial" w:hAnsi="Arial" w:cs="Arial"/>
        </w:rPr>
      </w:pPr>
      <w:r w:rsidRPr="001D78C0">
        <w:rPr>
          <w:rFonts w:ascii="Arial" w:hAnsi="Arial" w:cs="Arial"/>
        </w:rPr>
        <w:t>The Lake Nyos disaster had devastating consequences for the people and animals in the surrounding area. The massive cloud of carbon dioxide gas suffocated thousands of people and animals, resulting in over 1,700 human deaths and 3,500 livestock deaths. The gas cloud also caused widespread damage to the surrounding vegetation, destroying crops and leaving the land barren. The disaster had a profound impact on the local economy, which heavily relied on agriculture.</w:t>
      </w:r>
    </w:p>
    <w:p w14:paraId="0F8543FE" w14:textId="2D19F9A6" w:rsidR="001D78C0" w:rsidRPr="001D78C0" w:rsidRDefault="001D78C0" w:rsidP="001D78C0">
      <w:pPr>
        <w:pStyle w:val="NormalWeb"/>
        <w:jc w:val="both"/>
        <w:rPr>
          <w:rFonts w:ascii="Arial" w:hAnsi="Arial" w:cs="Arial"/>
        </w:rPr>
      </w:pPr>
      <w:r w:rsidRPr="001D78C0">
        <w:rPr>
          <w:rFonts w:ascii="Arial" w:hAnsi="Arial" w:cs="Arial"/>
        </w:rPr>
        <w:t>The disaster also had a significant impact on the scientific community. Before the disaster, limnic eruptions were not well understood, and many scientists believed they posed little threat to human life. However, the Lake Nyos disaster demonstrated that limnic eruptions can be deadly and highlighted the need for greater research into this natural phenomenon.</w:t>
      </w:r>
    </w:p>
    <w:p w14:paraId="163A5731" w14:textId="588B2F5E" w:rsidR="001D78C0" w:rsidRPr="001D78C0" w:rsidRDefault="001D78C0" w:rsidP="001D78C0">
      <w:pPr>
        <w:pStyle w:val="NormalWeb"/>
        <w:jc w:val="both"/>
        <w:rPr>
          <w:rFonts w:ascii="Arial" w:hAnsi="Arial" w:cs="Arial"/>
        </w:rPr>
      </w:pPr>
      <w:r w:rsidRPr="001D78C0">
        <w:rPr>
          <w:rFonts w:ascii="Arial" w:hAnsi="Arial" w:cs="Arial"/>
        </w:rPr>
        <w:lastRenderedPageBreak/>
        <w:t>The response to the disaster was hampered by a lack of resources and infrastructure in the region. The disaster occurred in a remote area of Cameroon, and many affected communities were difficult to access. The lack of emergency response infrastructure, such as hospitals and rescue teams, made it difficult to provide aid to those in need. The international community responded to the disaster by providing aid and assistance to the affected communities. Many countries sent supplies and medical personnel to the region to help with the recovery efforts. The disaster also prompted greater investment in emergency response infrastructure in the region, which has helped improve the response to future disasters.</w:t>
      </w:r>
    </w:p>
    <w:p w14:paraId="05B2047B" w14:textId="77777777" w:rsidR="001D78C0" w:rsidRDefault="001D78C0" w:rsidP="001D78C0">
      <w:pPr>
        <w:pStyle w:val="NormalWeb"/>
        <w:spacing w:before="0" w:beforeAutospacing="0"/>
        <w:jc w:val="both"/>
        <w:rPr>
          <w:rFonts w:ascii="Arial" w:hAnsi="Arial" w:cs="Arial"/>
        </w:rPr>
      </w:pPr>
      <w:r w:rsidRPr="001D78C0">
        <w:rPr>
          <w:rFonts w:ascii="Arial" w:hAnsi="Arial" w:cs="Arial"/>
        </w:rPr>
        <w:t>The Lake Nyos disaster taught the world several important lessons about the power and unpredictability of nature. It demonstrated that even seemingly benign natural phenomena can have deadly consequences and highlighted the need for greater research into these phenomena. It also showed the importance of emergency response infrastructure and the need to invest in disaster preparedness and response.</w:t>
      </w:r>
    </w:p>
    <w:p w14:paraId="28909F64" w14:textId="77777777" w:rsidR="009B47AA" w:rsidRPr="002E7D2F" w:rsidRDefault="009B47AA" w:rsidP="009B47AA">
      <w:pPr>
        <w:pStyle w:val="NormalWeb"/>
        <w:spacing w:before="0" w:beforeAutospacing="0" w:after="0" w:afterAutospacing="0"/>
        <w:jc w:val="both"/>
        <w:rPr>
          <w:rFonts w:ascii="Arial" w:hAnsi="Arial" w:cs="Arial"/>
        </w:rPr>
      </w:pPr>
      <w:r w:rsidRPr="002E7D2F">
        <w:rPr>
          <w:rStyle w:val="Strong"/>
          <w:rFonts w:ascii="Arial" w:hAnsi="Arial" w:cs="Arial"/>
        </w:rPr>
        <w:t>Running time</w:t>
      </w:r>
    </w:p>
    <w:p w14:paraId="4F3F85E9" w14:textId="7656327A" w:rsidR="009B47AA" w:rsidRPr="002E7D2F" w:rsidRDefault="001D78C0" w:rsidP="009B47AA">
      <w:pPr>
        <w:pStyle w:val="NormalWeb"/>
        <w:spacing w:before="0" w:beforeAutospacing="0"/>
        <w:jc w:val="both"/>
      </w:pPr>
      <w:r>
        <w:rPr>
          <w:rFonts w:ascii="Arial" w:hAnsi="Arial" w:cs="Arial"/>
        </w:rPr>
        <w:t>13</w:t>
      </w:r>
      <w:r w:rsidR="009B47AA" w:rsidRPr="002E7D2F">
        <w:rPr>
          <w:rFonts w:ascii="Arial" w:hAnsi="Arial" w:cs="Arial"/>
        </w:rPr>
        <w:t xml:space="preserve"> minutes </w:t>
      </w:r>
      <w:r>
        <w:rPr>
          <w:rFonts w:ascii="Arial" w:hAnsi="Arial" w:cs="Arial"/>
        </w:rPr>
        <w:t>56</w:t>
      </w:r>
      <w:r w:rsidR="009B47AA" w:rsidRPr="002E7D2F">
        <w:rPr>
          <w:rFonts w:ascii="Arial" w:hAnsi="Arial" w:cs="Arial"/>
        </w:rPr>
        <w:t xml:space="preserve"> seconds. </w:t>
      </w:r>
    </w:p>
    <w:p w14:paraId="53011987" w14:textId="77777777" w:rsidR="009B47AA" w:rsidRPr="002E7D2F" w:rsidRDefault="009B47AA" w:rsidP="009B47AA">
      <w:pPr>
        <w:pStyle w:val="NormalWeb"/>
        <w:spacing w:before="0" w:beforeAutospacing="0" w:after="0" w:afterAutospacing="0"/>
        <w:rPr>
          <w:rFonts w:ascii="Arial" w:hAnsi="Arial" w:cs="Arial"/>
        </w:rPr>
      </w:pPr>
      <w:r w:rsidRPr="002E7D2F">
        <w:rPr>
          <w:rStyle w:val="Strong"/>
          <w:rFonts w:ascii="Arial" w:hAnsi="Arial" w:cs="Arial"/>
        </w:rPr>
        <w:t>Materials</w:t>
      </w:r>
    </w:p>
    <w:p w14:paraId="6EB5B461" w14:textId="5A1133DD" w:rsidR="001D78C0" w:rsidRDefault="001D78C0" w:rsidP="001D78C0">
      <w:pPr>
        <w:pStyle w:val="NormalWeb"/>
        <w:spacing w:before="0" w:beforeAutospacing="0"/>
        <w:jc w:val="both"/>
        <w:rPr>
          <w:rFonts w:ascii="Arial" w:hAnsi="Arial" w:cs="Arial"/>
        </w:rPr>
      </w:pPr>
      <w:r w:rsidRPr="001D78C0">
        <w:rPr>
          <w:rFonts w:ascii="Arial" w:hAnsi="Arial" w:cs="Arial"/>
        </w:rPr>
        <w:t>For access to the video, transcript, captions, and additional information, please visit Magellan TV's YouTube channel</w:t>
      </w:r>
      <w:r w:rsidR="004676E8">
        <w:rPr>
          <w:rFonts w:ascii="Arial" w:hAnsi="Arial" w:cs="Arial"/>
        </w:rPr>
        <w:t>, “</w:t>
      </w:r>
      <w:hyperlink r:id="rId4" w:history="1">
        <w:r w:rsidR="004676E8" w:rsidRPr="004676E8">
          <w:rPr>
            <w:rStyle w:val="Hyperlink"/>
            <w:rFonts w:ascii="Arial" w:hAnsi="Arial" w:cs="Arial"/>
          </w:rPr>
          <w:t>Dark History</w:t>
        </w:r>
      </w:hyperlink>
      <w:r w:rsidR="004676E8">
        <w:rPr>
          <w:rFonts w:ascii="Arial" w:hAnsi="Arial" w:cs="Arial"/>
        </w:rPr>
        <w:t>.”</w:t>
      </w:r>
    </w:p>
    <w:p w14:paraId="04E94D55" w14:textId="77777777" w:rsidR="009B47AA" w:rsidRPr="002E7D2F" w:rsidRDefault="009B47AA" w:rsidP="009B47AA">
      <w:pPr>
        <w:pStyle w:val="NormalWeb"/>
        <w:spacing w:before="0" w:beforeAutospacing="0" w:after="0" w:afterAutospacing="0"/>
        <w:jc w:val="both"/>
      </w:pPr>
      <w:r w:rsidRPr="002E7D2F">
        <w:rPr>
          <w:rStyle w:val="Strong"/>
          <w:rFonts w:ascii="Arial" w:hAnsi="Arial" w:cs="Arial"/>
        </w:rPr>
        <w:t>Reference</w:t>
      </w:r>
    </w:p>
    <w:p w14:paraId="646B7E5F" w14:textId="51A02EDE" w:rsidR="00427094" w:rsidRPr="001D78C0" w:rsidRDefault="001D78C0" w:rsidP="001D78C0">
      <w:pPr>
        <w:pStyle w:val="NormalWeb"/>
        <w:spacing w:before="0" w:beforeAutospacing="0"/>
        <w:rPr>
          <w:rFonts w:ascii="Arial" w:hAnsi="Arial" w:cs="Arial"/>
        </w:rPr>
      </w:pPr>
      <w:r w:rsidRPr="001D78C0">
        <w:rPr>
          <w:rStyle w:val="Emphasis"/>
          <w:rFonts w:ascii="Arial" w:hAnsi="Arial" w:cs="Arial"/>
          <w:i w:val="0"/>
          <w:iCs w:val="0"/>
        </w:rPr>
        <w:t xml:space="preserve">Magellan TV. (2021, April 22). The Nyos "Killer Lake" Eruption Disaster 1986 [Video file]. Retrieved from </w:t>
      </w:r>
      <w:hyperlink r:id="rId5" w:history="1">
        <w:r w:rsidRPr="001D78C0">
          <w:rPr>
            <w:rStyle w:val="Hyperlink"/>
            <w:rFonts w:ascii="Arial" w:hAnsi="Arial" w:cs="Arial"/>
          </w:rPr>
          <w:t>https://www.youtube.com/watch?v=G9x0xcvDcP4</w:t>
        </w:r>
      </w:hyperlink>
      <w:r>
        <w:rPr>
          <w:rStyle w:val="Emphasis"/>
          <w:rFonts w:ascii="Arial" w:hAnsi="Arial" w:cs="Arial"/>
          <w:i w:val="0"/>
          <w:iCs w:val="0"/>
        </w:rPr>
        <w:t>.</w:t>
      </w:r>
    </w:p>
    <w:sectPr w:rsidR="00427094" w:rsidRPr="001D78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0"/>
  </w:compat>
  <w:rsids>
    <w:rsidRoot w:val="00DB3458"/>
    <w:rsid w:val="001D78C0"/>
    <w:rsid w:val="003560F4"/>
    <w:rsid w:val="00427094"/>
    <w:rsid w:val="00466E45"/>
    <w:rsid w:val="004676E8"/>
    <w:rsid w:val="006147CA"/>
    <w:rsid w:val="006D5B40"/>
    <w:rsid w:val="00825D06"/>
    <w:rsid w:val="009B47AA"/>
    <w:rsid w:val="00A67A89"/>
    <w:rsid w:val="00B435D4"/>
    <w:rsid w:val="00BB5785"/>
    <w:rsid w:val="00DB3458"/>
    <w:rsid w:val="00FD0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6368"/>
  <w15:chartTrackingRefBased/>
  <w15:docId w15:val="{4D5534D5-E1F4-4ADE-B8B6-2DE15D4F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7AA"/>
    <w:rPr>
      <w:color w:val="0000FF" w:themeColor="hyperlink"/>
      <w:u w:val="single"/>
    </w:rPr>
  </w:style>
  <w:style w:type="paragraph" w:styleId="NormalWeb">
    <w:name w:val="Normal (Web)"/>
    <w:basedOn w:val="Normal"/>
    <w:uiPriority w:val="99"/>
    <w:unhideWhenUsed/>
    <w:rsid w:val="009B47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47AA"/>
    <w:rPr>
      <w:b/>
      <w:bCs/>
    </w:rPr>
  </w:style>
  <w:style w:type="character" w:styleId="Emphasis">
    <w:name w:val="Emphasis"/>
    <w:basedOn w:val="DefaultParagraphFont"/>
    <w:uiPriority w:val="20"/>
    <w:qFormat/>
    <w:rsid w:val="009B47AA"/>
    <w:rPr>
      <w:i/>
      <w:iCs/>
    </w:rPr>
  </w:style>
  <w:style w:type="character" w:styleId="UnresolvedMention">
    <w:name w:val="Unresolved Mention"/>
    <w:basedOn w:val="DefaultParagraphFont"/>
    <w:uiPriority w:val="99"/>
    <w:semiHidden/>
    <w:unhideWhenUsed/>
    <w:rsid w:val="00B43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176932">
      <w:bodyDiv w:val="1"/>
      <w:marLeft w:val="0"/>
      <w:marRight w:val="0"/>
      <w:marTop w:val="0"/>
      <w:marBottom w:val="0"/>
      <w:divBdr>
        <w:top w:val="none" w:sz="0" w:space="0" w:color="auto"/>
        <w:left w:val="none" w:sz="0" w:space="0" w:color="auto"/>
        <w:bottom w:val="none" w:sz="0" w:space="0" w:color="auto"/>
        <w:right w:val="none" w:sz="0" w:space="0" w:color="auto"/>
      </w:divBdr>
      <w:divsChild>
        <w:div w:id="1596405529">
          <w:marLeft w:val="0"/>
          <w:marRight w:val="0"/>
          <w:marTop w:val="0"/>
          <w:marBottom w:val="0"/>
          <w:divBdr>
            <w:top w:val="none" w:sz="0" w:space="0" w:color="auto"/>
            <w:left w:val="none" w:sz="0" w:space="0" w:color="auto"/>
            <w:bottom w:val="none" w:sz="0" w:space="0" w:color="auto"/>
            <w:right w:val="none" w:sz="0" w:space="0" w:color="auto"/>
          </w:divBdr>
          <w:divsChild>
            <w:div w:id="440032041">
              <w:marLeft w:val="0"/>
              <w:marRight w:val="0"/>
              <w:marTop w:val="0"/>
              <w:marBottom w:val="0"/>
              <w:divBdr>
                <w:top w:val="none" w:sz="0" w:space="0" w:color="auto"/>
                <w:left w:val="none" w:sz="0" w:space="0" w:color="auto"/>
                <w:bottom w:val="none" w:sz="0" w:space="0" w:color="auto"/>
                <w:right w:val="none" w:sz="0" w:space="0" w:color="auto"/>
              </w:divBdr>
            </w:div>
            <w:div w:id="1669286573">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G9x0xcvDcP4" TargetMode="External"/><Relationship Id="rId4" Type="http://schemas.openxmlformats.org/officeDocument/2006/relationships/hyperlink" Target="https://www.youtube.com/watch?v=G9x0xcvDc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2023-04-15T12:26:00Z</dcterms:created>
  <dcterms:modified xsi:type="dcterms:W3CDTF">2023-04-16T07:37:00Z</dcterms:modified>
</cp:coreProperties>
</file>