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B70C" w14:textId="5DE047AA" w:rsidR="004556D7" w:rsidRPr="00F45A9C" w:rsidRDefault="004556D7" w:rsidP="004556D7">
      <w:pPr>
        <w:rPr>
          <w:rFonts w:ascii="Arial" w:hAnsi="Arial" w:cs="Arial"/>
          <w:b/>
          <w:bCs/>
          <w:sz w:val="24"/>
          <w:szCs w:val="24"/>
        </w:rPr>
      </w:pPr>
      <w:r w:rsidRPr="00F45A9C">
        <w:rPr>
          <w:rFonts w:ascii="Arial" w:hAnsi="Arial" w:cs="Arial"/>
          <w:b/>
          <w:bCs/>
          <w:sz w:val="24"/>
          <w:szCs w:val="24"/>
        </w:rPr>
        <w:t xml:space="preserve">Roof-harvested rainwater poses risk of hosting brain-eating amoeba </w:t>
      </w:r>
      <w:r w:rsidR="002107FA" w:rsidRPr="00F45A9C">
        <w:rPr>
          <w:rFonts w:ascii="Arial" w:hAnsi="Arial" w:cs="Arial"/>
          <w:b/>
          <w:bCs/>
          <w:sz w:val="24"/>
          <w:szCs w:val="24"/>
        </w:rPr>
        <w:t>“</w:t>
      </w:r>
      <w:r w:rsidRPr="00F45A9C">
        <w:rPr>
          <w:rFonts w:ascii="Arial" w:hAnsi="Arial" w:cs="Arial"/>
          <w:b/>
          <w:bCs/>
          <w:i/>
          <w:iCs/>
          <w:sz w:val="24"/>
          <w:szCs w:val="24"/>
        </w:rPr>
        <w:t>Naegleria fowleri</w:t>
      </w:r>
      <w:r w:rsidR="002107FA" w:rsidRPr="00F45A9C">
        <w:rPr>
          <w:rFonts w:ascii="Arial" w:hAnsi="Arial" w:cs="Arial"/>
          <w:b/>
          <w:bCs/>
          <w:sz w:val="24"/>
          <w:szCs w:val="24"/>
        </w:rPr>
        <w:t>”</w:t>
      </w:r>
    </w:p>
    <w:p w14:paraId="359D00D5" w14:textId="77777777" w:rsidR="004556D7" w:rsidRPr="00F45A9C" w:rsidRDefault="004556D7" w:rsidP="004556D7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F45A9C">
        <w:rPr>
          <w:rFonts w:ascii="Arial" w:hAnsi="Arial" w:cs="Arial"/>
          <w:color w:val="548DD4" w:themeColor="text2" w:themeTint="99"/>
          <w:sz w:val="24"/>
          <w:szCs w:val="24"/>
        </w:rPr>
        <w:t>Ensure effective disinfection to reduce the risk of Naegleria fowleri infection</w:t>
      </w:r>
    </w:p>
    <w:p w14:paraId="6335AB11" w14:textId="77777777" w:rsidR="004556D7" w:rsidRPr="00F45A9C" w:rsidRDefault="004556D7" w:rsidP="004556D7">
      <w:pPr>
        <w:jc w:val="both"/>
        <w:rPr>
          <w:rFonts w:ascii="Arial" w:hAnsi="Arial" w:cs="Arial"/>
          <w:sz w:val="24"/>
          <w:szCs w:val="24"/>
        </w:rPr>
      </w:pPr>
      <w:r w:rsidRPr="00F45A9C">
        <w:rPr>
          <w:rFonts w:ascii="Arial" w:hAnsi="Arial" w:cs="Arial"/>
          <w:sz w:val="24"/>
          <w:szCs w:val="24"/>
        </w:rPr>
        <w:t xml:space="preserve">Roof-harvested rainwater has long been considered an alternative source of water in water-scarce regions worldwide. However, concerns regarding the microbiological and chemical quality of roof-harvested rainwater have been raised due to the potential presence of bacterial and protozoan pathogens. A recent study aimed to shed light on this issue by investigating the occurrence of pathogenic amoeba in roof-harvested rainwater tank samples from Southeast Queensland, Australia, and the Kleinmond Housing Scheme in Kleinmond, South Africa. The research, conducted by a team of scientists from Stellenbosch University, Drexel University, and CSIRO Land and Water, focused on </w:t>
      </w:r>
      <w:r w:rsidRPr="00F45A9C">
        <w:rPr>
          <w:rFonts w:ascii="Arial" w:hAnsi="Arial" w:cs="Arial"/>
          <w:i/>
          <w:iCs/>
          <w:sz w:val="24"/>
          <w:szCs w:val="24"/>
        </w:rPr>
        <w:t>Naegleria fowleri</w:t>
      </w:r>
      <w:r w:rsidRPr="00F45A9C">
        <w:rPr>
          <w:rFonts w:ascii="Arial" w:hAnsi="Arial" w:cs="Arial"/>
          <w:sz w:val="24"/>
          <w:szCs w:val="24"/>
        </w:rPr>
        <w:t>, a pathogenic amoeba known for its potential health risks and associations with opportunistic pathogens.</w:t>
      </w:r>
      <w:r>
        <w:rPr>
          <w:rFonts w:ascii="Arial" w:hAnsi="Arial" w:cs="Arial"/>
          <w:sz w:val="24"/>
          <w:szCs w:val="24"/>
        </w:rPr>
        <w:t xml:space="preserve"> </w:t>
      </w:r>
      <w:r w:rsidRPr="00F45A9C">
        <w:rPr>
          <w:rFonts w:ascii="Arial" w:hAnsi="Arial" w:cs="Arial"/>
          <w:sz w:val="24"/>
          <w:szCs w:val="24"/>
        </w:rPr>
        <w:t xml:space="preserve">The team collected a total of 134 roof-harvested rainwater tank samples from Australia and 80 samples from South Africa. To assess the concentration of </w:t>
      </w:r>
      <w:r w:rsidRPr="00F45A9C">
        <w:rPr>
          <w:rFonts w:ascii="Arial" w:hAnsi="Arial" w:cs="Arial"/>
          <w:i/>
          <w:iCs/>
          <w:sz w:val="24"/>
          <w:szCs w:val="24"/>
        </w:rPr>
        <w:t>Naegleria fowleri</w:t>
      </w:r>
      <w:r w:rsidRPr="00F45A9C">
        <w:rPr>
          <w:rFonts w:ascii="Arial" w:hAnsi="Arial" w:cs="Arial"/>
          <w:sz w:val="24"/>
          <w:szCs w:val="24"/>
        </w:rPr>
        <w:t xml:space="preserve">, the researchers employed quantitative PCR (qPCR) assays. The study found that 11.2% of the water samples from Australia (15 out of 134) and 18.8% of the South African tank water samples (15 out of 80) were positive for </w:t>
      </w:r>
      <w:r w:rsidRPr="00F45A9C">
        <w:rPr>
          <w:rFonts w:ascii="Arial" w:hAnsi="Arial" w:cs="Arial"/>
          <w:i/>
          <w:iCs/>
          <w:sz w:val="24"/>
          <w:szCs w:val="24"/>
        </w:rPr>
        <w:t>Naegleria fowleri</w:t>
      </w:r>
      <w:r w:rsidRPr="00F45A9C">
        <w:rPr>
          <w:rFonts w:ascii="Arial" w:hAnsi="Arial" w:cs="Arial"/>
          <w:sz w:val="24"/>
          <w:szCs w:val="24"/>
        </w:rPr>
        <w:t xml:space="preserve">. The concentrations of </w:t>
      </w:r>
      <w:r w:rsidRPr="00F45A9C">
        <w:rPr>
          <w:rFonts w:ascii="Arial" w:hAnsi="Arial" w:cs="Arial"/>
          <w:i/>
          <w:iCs/>
          <w:sz w:val="24"/>
          <w:szCs w:val="24"/>
        </w:rPr>
        <w:t>Naegleria fowleri</w:t>
      </w:r>
      <w:r w:rsidRPr="00F45A9C">
        <w:rPr>
          <w:rFonts w:ascii="Arial" w:hAnsi="Arial" w:cs="Arial"/>
          <w:sz w:val="24"/>
          <w:szCs w:val="24"/>
        </w:rPr>
        <w:t xml:space="preserve"> gene copies per 100 mL of water ranged from 1.7 × 10</w:t>
      </w:r>
      <w:r w:rsidRPr="00F45A9C">
        <w:rPr>
          <w:rFonts w:ascii="Arial" w:hAnsi="Arial" w:cs="Arial"/>
          <w:sz w:val="24"/>
          <w:szCs w:val="24"/>
          <w:vertAlign w:val="superscript"/>
        </w:rPr>
        <w:t>2</w:t>
      </w:r>
      <w:r w:rsidRPr="00F45A9C">
        <w:rPr>
          <w:rFonts w:ascii="Arial" w:hAnsi="Arial" w:cs="Arial"/>
          <w:sz w:val="24"/>
          <w:szCs w:val="24"/>
        </w:rPr>
        <w:t xml:space="preserve"> to 3.6 × 10</w:t>
      </w:r>
      <w:r w:rsidRPr="00F45A9C">
        <w:rPr>
          <w:rFonts w:ascii="Arial" w:hAnsi="Arial" w:cs="Arial"/>
          <w:sz w:val="24"/>
          <w:szCs w:val="24"/>
          <w:vertAlign w:val="superscript"/>
        </w:rPr>
        <w:t>4</w:t>
      </w:r>
      <w:r w:rsidRPr="00F45A9C">
        <w:rPr>
          <w:rFonts w:ascii="Arial" w:hAnsi="Arial" w:cs="Arial"/>
          <w:sz w:val="24"/>
          <w:szCs w:val="24"/>
        </w:rPr>
        <w:t xml:space="preserve"> in Australia and from 2.1 × 10</w:t>
      </w:r>
      <w:r w:rsidRPr="00F45A9C">
        <w:rPr>
          <w:rFonts w:ascii="Arial" w:hAnsi="Arial" w:cs="Arial"/>
          <w:sz w:val="24"/>
          <w:szCs w:val="24"/>
          <w:vertAlign w:val="superscript"/>
        </w:rPr>
        <w:t>1</w:t>
      </w:r>
      <w:r w:rsidRPr="00F45A9C">
        <w:rPr>
          <w:rFonts w:ascii="Arial" w:hAnsi="Arial" w:cs="Arial"/>
          <w:sz w:val="24"/>
          <w:szCs w:val="24"/>
        </w:rPr>
        <w:t xml:space="preserve"> to 7.8 × 10</w:t>
      </w:r>
      <w:r w:rsidRPr="00F45A9C">
        <w:rPr>
          <w:rFonts w:ascii="Arial" w:hAnsi="Arial" w:cs="Arial"/>
          <w:sz w:val="24"/>
          <w:szCs w:val="24"/>
          <w:vertAlign w:val="superscript"/>
        </w:rPr>
        <w:t>4</w:t>
      </w:r>
      <w:r w:rsidRPr="00F45A9C">
        <w:rPr>
          <w:rFonts w:ascii="Arial" w:hAnsi="Arial" w:cs="Arial"/>
          <w:sz w:val="24"/>
          <w:szCs w:val="24"/>
        </w:rPr>
        <w:t xml:space="preserve"> in South Africa. These findings raise concerns about the prevalence of </w:t>
      </w:r>
      <w:r w:rsidRPr="00F45A9C">
        <w:rPr>
          <w:rFonts w:ascii="Arial" w:hAnsi="Arial" w:cs="Arial"/>
          <w:i/>
          <w:iCs/>
          <w:sz w:val="24"/>
          <w:szCs w:val="24"/>
        </w:rPr>
        <w:t>Naegleria fowleri</w:t>
      </w:r>
      <w:r w:rsidRPr="00F45A9C">
        <w:rPr>
          <w:rFonts w:ascii="Arial" w:hAnsi="Arial" w:cs="Arial"/>
          <w:sz w:val="24"/>
          <w:szCs w:val="24"/>
        </w:rPr>
        <w:t xml:space="preserve"> in roof-harvested rainwater and emphasize the need for further development of dose-response models for </w:t>
      </w:r>
      <w:r w:rsidRPr="00F45A9C">
        <w:rPr>
          <w:rFonts w:ascii="Arial" w:hAnsi="Arial" w:cs="Arial"/>
          <w:i/>
          <w:iCs/>
          <w:sz w:val="24"/>
          <w:szCs w:val="24"/>
        </w:rPr>
        <w:t>Naegleria fowleri</w:t>
      </w:r>
      <w:r w:rsidRPr="00F45A9C">
        <w:rPr>
          <w:rFonts w:ascii="Arial" w:hAnsi="Arial" w:cs="Arial"/>
          <w:sz w:val="24"/>
          <w:szCs w:val="24"/>
        </w:rPr>
        <w:t xml:space="preserve"> and a quantitative microbial risk assessment. These findings also provide valuable insights into the potential health hazards associated with using roof-harvested rainwater as a water source in water-scarce regions.</w:t>
      </w:r>
      <w:r>
        <w:rPr>
          <w:rFonts w:ascii="Arial" w:hAnsi="Arial" w:cs="Arial"/>
          <w:sz w:val="24"/>
          <w:szCs w:val="24"/>
        </w:rPr>
        <w:t xml:space="preserve"> </w:t>
      </w:r>
      <w:r w:rsidRPr="00F45A9C">
        <w:rPr>
          <w:rFonts w:ascii="Arial" w:hAnsi="Arial" w:cs="Arial"/>
          <w:sz w:val="24"/>
          <w:szCs w:val="24"/>
        </w:rPr>
        <w:t xml:space="preserve">Researchers and policymakers can utilize this information to develop effective mitigation strategies and ensure the safety of people relying on alternative water sources. </w:t>
      </w:r>
    </w:p>
    <w:p w14:paraId="1CF09427" w14:textId="77777777" w:rsidR="004556D7" w:rsidRPr="00F45A9C" w:rsidRDefault="004556D7" w:rsidP="004556D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45A9C">
        <w:rPr>
          <w:rFonts w:ascii="Arial" w:hAnsi="Arial" w:cs="Arial"/>
          <w:b/>
          <w:bCs/>
          <w:sz w:val="24"/>
          <w:szCs w:val="24"/>
        </w:rPr>
        <w:t>Reference</w:t>
      </w:r>
    </w:p>
    <w:p w14:paraId="54706200" w14:textId="5154F152" w:rsidR="004556D7" w:rsidRPr="00F45A9C" w:rsidRDefault="004556D7" w:rsidP="004556D7">
      <w:pPr>
        <w:jc w:val="both"/>
        <w:rPr>
          <w:rFonts w:ascii="Arial" w:hAnsi="Arial" w:cs="Arial"/>
          <w:sz w:val="24"/>
          <w:szCs w:val="24"/>
        </w:rPr>
      </w:pPr>
      <w:r w:rsidRPr="00F45A9C">
        <w:rPr>
          <w:rFonts w:ascii="Arial" w:hAnsi="Arial" w:cs="Arial"/>
          <w:sz w:val="24"/>
          <w:szCs w:val="24"/>
        </w:rPr>
        <w:t>Waso, M., Dobrowsky, P. H., Hamilton, K. A., Puzon, G., Miller, H., Khan, W., &amp; Ahmed, W. (2018). Abundance of Naegleria fowleri in roof-harvested rainwater tank samples from two continents. Environmental Science and Pollution Research, 25, 5700-5710.</w:t>
      </w:r>
      <w:r w:rsidRPr="004556D7">
        <w:t xml:space="preserve"> </w:t>
      </w:r>
      <w:r>
        <w:rPr>
          <w:rFonts w:ascii="Arial" w:hAnsi="Arial" w:cs="Arial"/>
          <w:sz w:val="24"/>
          <w:szCs w:val="24"/>
        </w:rPr>
        <w:t xml:space="preserve">DOI: </w:t>
      </w:r>
      <w:hyperlink r:id="rId5" w:anchor="citeas" w:history="1">
        <w:r w:rsidRPr="004556D7">
          <w:rPr>
            <w:rStyle w:val="Hyperlink"/>
            <w:rFonts w:ascii="Arial" w:hAnsi="Arial" w:cs="Arial"/>
            <w:sz w:val="24"/>
            <w:szCs w:val="24"/>
          </w:rPr>
          <w:t>10.1007/s11356-017-0870-9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ABFED7E" w14:textId="4B04785F" w:rsidR="00B26CFD" w:rsidRPr="004556D7" w:rsidRDefault="00B26CFD" w:rsidP="004556D7"/>
    <w:sectPr w:rsidR="00B26CFD" w:rsidRPr="00455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67842"/>
    <w:multiLevelType w:val="hybridMultilevel"/>
    <w:tmpl w:val="B0461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FD"/>
    <w:rsid w:val="00110806"/>
    <w:rsid w:val="001C1BBF"/>
    <w:rsid w:val="002107FA"/>
    <w:rsid w:val="00427094"/>
    <w:rsid w:val="004556D7"/>
    <w:rsid w:val="0054671D"/>
    <w:rsid w:val="0064074F"/>
    <w:rsid w:val="00AD33B8"/>
    <w:rsid w:val="00B26CFD"/>
    <w:rsid w:val="00B6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ED56"/>
  <w15:chartTrackingRefBased/>
  <w15:docId w15:val="{1C75C357-1705-47BD-87BC-F0ADE860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8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article/10.1007/s11356-017-0870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2023-05-24T15:08:00Z</dcterms:created>
  <dcterms:modified xsi:type="dcterms:W3CDTF">2023-05-26T23:43:00Z</dcterms:modified>
</cp:coreProperties>
</file>